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6F" w:rsidRPr="005B224F" w:rsidRDefault="005B224F" w:rsidP="005B224F">
      <w:pPr>
        <w:pStyle w:val="Nagwek1"/>
        <w:tabs>
          <w:tab w:val="left" w:pos="988"/>
          <w:tab w:val="left" w:pos="989"/>
        </w:tabs>
        <w:spacing w:line="273" w:lineRule="auto"/>
        <w:ind w:right="1528" w:firstLine="0"/>
        <w:rPr>
          <w:rFonts w:asciiTheme="minorHAnsi" w:hAnsiTheme="minorHAnsi" w:cstheme="minorHAnsi"/>
        </w:rPr>
      </w:pPr>
      <w:bookmarkStart w:id="0" w:name="_GoBack"/>
      <w:bookmarkEnd w:id="0"/>
      <w:r w:rsidRPr="005B224F">
        <w:rPr>
          <w:rFonts w:asciiTheme="minorHAnsi" w:hAnsiTheme="minorHAnsi" w:cstheme="minorHAnsi"/>
        </w:rPr>
        <w:t>Ćwiczenia</w:t>
      </w:r>
      <w:r w:rsidRPr="005B224F">
        <w:rPr>
          <w:rFonts w:asciiTheme="minorHAnsi" w:hAnsiTheme="minorHAnsi" w:cstheme="minorHAnsi"/>
          <w:spacing w:val="-46"/>
        </w:rPr>
        <w:t xml:space="preserve"> </w:t>
      </w:r>
      <w:r w:rsidRPr="005B224F">
        <w:rPr>
          <w:rFonts w:asciiTheme="minorHAnsi" w:hAnsiTheme="minorHAnsi" w:cstheme="minorHAnsi"/>
        </w:rPr>
        <w:t>wspomagające</w:t>
      </w:r>
      <w:r w:rsidRPr="005B224F">
        <w:rPr>
          <w:rFonts w:asciiTheme="minorHAnsi" w:hAnsiTheme="minorHAnsi" w:cstheme="minorHAnsi"/>
          <w:spacing w:val="-45"/>
        </w:rPr>
        <w:t xml:space="preserve"> </w:t>
      </w:r>
      <w:r w:rsidRPr="005B224F">
        <w:rPr>
          <w:rFonts w:asciiTheme="minorHAnsi" w:hAnsiTheme="minorHAnsi" w:cstheme="minorHAnsi"/>
        </w:rPr>
        <w:t>rozwój</w:t>
      </w:r>
      <w:r w:rsidRPr="005B224F">
        <w:rPr>
          <w:rFonts w:asciiTheme="minorHAnsi" w:hAnsiTheme="minorHAnsi" w:cstheme="minorHAnsi"/>
          <w:spacing w:val="-45"/>
        </w:rPr>
        <w:t xml:space="preserve"> </w:t>
      </w:r>
      <w:r w:rsidRPr="005B224F">
        <w:rPr>
          <w:rFonts w:asciiTheme="minorHAnsi" w:hAnsiTheme="minorHAnsi" w:cstheme="minorHAnsi"/>
        </w:rPr>
        <w:t>mowy</w:t>
      </w:r>
      <w:r w:rsidRPr="005B224F">
        <w:rPr>
          <w:rFonts w:asciiTheme="minorHAnsi" w:hAnsiTheme="minorHAnsi" w:cstheme="minorHAnsi"/>
          <w:spacing w:val="-45"/>
        </w:rPr>
        <w:t xml:space="preserve"> </w:t>
      </w:r>
      <w:r w:rsidRPr="005B224F">
        <w:rPr>
          <w:rFonts w:asciiTheme="minorHAnsi" w:hAnsiTheme="minorHAnsi" w:cstheme="minorHAnsi"/>
        </w:rPr>
        <w:t>i myślenia</w:t>
      </w:r>
      <w:r w:rsidRPr="005B224F">
        <w:rPr>
          <w:rFonts w:asciiTheme="minorHAnsi" w:hAnsiTheme="minorHAnsi" w:cstheme="minorHAnsi"/>
          <w:spacing w:val="-9"/>
        </w:rPr>
        <w:t xml:space="preserve"> </w:t>
      </w:r>
      <w:r w:rsidRPr="005B224F">
        <w:rPr>
          <w:rFonts w:asciiTheme="minorHAnsi" w:hAnsiTheme="minorHAnsi" w:cstheme="minorHAnsi"/>
        </w:rPr>
        <w:t>dziecka</w:t>
      </w:r>
    </w:p>
    <w:p w:rsidR="00A01B6F" w:rsidRDefault="00A01B6F">
      <w:pPr>
        <w:pStyle w:val="Tekstpodstawowy"/>
        <w:rPr>
          <w:rFonts w:ascii="Arial"/>
          <w:sz w:val="20"/>
        </w:rPr>
      </w:pPr>
    </w:p>
    <w:p w:rsidR="00A01B6F" w:rsidRDefault="00A01B6F">
      <w:pPr>
        <w:pStyle w:val="Tekstpodstawowy"/>
        <w:rPr>
          <w:rFonts w:ascii="Arial"/>
          <w:sz w:val="20"/>
        </w:rPr>
      </w:pPr>
    </w:p>
    <w:p w:rsidR="00A01B6F" w:rsidRDefault="00A01B6F">
      <w:pPr>
        <w:pStyle w:val="Tekstpodstawowy"/>
        <w:rPr>
          <w:rFonts w:ascii="Arial"/>
          <w:sz w:val="20"/>
        </w:rPr>
      </w:pPr>
    </w:p>
    <w:p w:rsidR="00A01B6F" w:rsidRDefault="005B224F">
      <w:pPr>
        <w:pStyle w:val="Tekstpodstawowy"/>
        <w:spacing w:before="5"/>
        <w:rPr>
          <w:rFonts w:ascii="Arial"/>
          <w:sz w:val="13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988677</wp:posOffset>
            </wp:positionH>
            <wp:positionV relativeFrom="paragraph">
              <wp:posOffset>123131</wp:posOffset>
            </wp:positionV>
            <wp:extent cx="5615302" cy="3055048"/>
            <wp:effectExtent l="0" t="0" r="0" b="0"/>
            <wp:wrapTopAndBottom/>
            <wp:docPr id="3" name="image6.jpeg" descr="C:\Users\Hubert\Desktop\Obraz 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302" cy="3055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B6F" w:rsidRDefault="00A01B6F">
      <w:pPr>
        <w:rPr>
          <w:rFonts w:ascii="Arial"/>
          <w:sz w:val="13"/>
        </w:rPr>
        <w:sectPr w:rsidR="00A01B6F">
          <w:pgSz w:w="11910" w:h="16840"/>
          <w:pgMar w:top="1460" w:right="1300" w:bottom="280" w:left="1300" w:header="708" w:footer="708" w:gutter="0"/>
          <w:cols w:space="708"/>
        </w:sectPr>
      </w:pPr>
    </w:p>
    <w:p w:rsidR="00A01B6F" w:rsidRPr="005B224F" w:rsidRDefault="005B224F">
      <w:pPr>
        <w:spacing w:before="18"/>
        <w:ind w:left="2214" w:right="2221"/>
        <w:jc w:val="center"/>
        <w:rPr>
          <w:rFonts w:asciiTheme="minorHAnsi" w:hAnsiTheme="minorHAnsi" w:cstheme="minorHAnsi"/>
          <w:b/>
          <w:sz w:val="28"/>
        </w:rPr>
      </w:pPr>
      <w:r w:rsidRPr="005B224F">
        <w:rPr>
          <w:rFonts w:asciiTheme="minorHAnsi" w:hAnsiTheme="minorHAnsi" w:cstheme="minorHAnsi"/>
          <w:b/>
          <w:sz w:val="28"/>
        </w:rPr>
        <w:lastRenderedPageBreak/>
        <w:t>Odgadnij zagadki i odpowiedz na pytania:</w:t>
      </w:r>
    </w:p>
    <w:p w:rsidR="00A01B6F" w:rsidRPr="005B224F" w:rsidRDefault="00A01B6F">
      <w:pPr>
        <w:pStyle w:val="Tekstpodstawowy"/>
        <w:spacing w:before="11"/>
        <w:rPr>
          <w:rFonts w:asciiTheme="minorHAnsi" w:hAnsiTheme="minorHAnsi" w:cstheme="minorHAnsi"/>
          <w:sz w:val="20"/>
        </w:rPr>
      </w:pPr>
    </w:p>
    <w:p w:rsidR="00A01B6F" w:rsidRPr="005B224F" w:rsidRDefault="005B224F">
      <w:pPr>
        <w:pStyle w:val="Akapitzlist"/>
        <w:numPr>
          <w:ilvl w:val="0"/>
          <w:numId w:val="1"/>
        </w:numPr>
        <w:tabs>
          <w:tab w:val="left" w:pos="837"/>
        </w:tabs>
        <w:ind w:hanging="361"/>
        <w:rPr>
          <w:rFonts w:asciiTheme="minorHAnsi" w:hAnsiTheme="minorHAnsi" w:cstheme="minorHAnsi"/>
        </w:rPr>
      </w:pPr>
      <w:r w:rsidRPr="005B224F">
        <w:rPr>
          <w:rFonts w:asciiTheme="minorHAnsi" w:hAnsiTheme="minorHAnsi" w:cstheme="minorHAnsi"/>
        </w:rPr>
        <w:t>Jakie głoski słychać na początku</w:t>
      </w:r>
      <w:r w:rsidRPr="005B224F">
        <w:rPr>
          <w:rFonts w:asciiTheme="minorHAnsi" w:hAnsiTheme="minorHAnsi" w:cstheme="minorHAnsi"/>
          <w:spacing w:val="-7"/>
        </w:rPr>
        <w:t xml:space="preserve"> </w:t>
      </w:r>
      <w:r w:rsidRPr="005B224F">
        <w:rPr>
          <w:rFonts w:asciiTheme="minorHAnsi" w:hAnsiTheme="minorHAnsi" w:cstheme="minorHAnsi"/>
        </w:rPr>
        <w:t>wyrazu?</w:t>
      </w:r>
    </w:p>
    <w:p w:rsidR="00A01B6F" w:rsidRPr="005B224F" w:rsidRDefault="005B224F">
      <w:pPr>
        <w:pStyle w:val="Akapitzlist"/>
        <w:numPr>
          <w:ilvl w:val="0"/>
          <w:numId w:val="1"/>
        </w:numPr>
        <w:tabs>
          <w:tab w:val="left" w:pos="837"/>
        </w:tabs>
        <w:spacing w:before="39"/>
        <w:ind w:hanging="361"/>
        <w:rPr>
          <w:rFonts w:asciiTheme="minorHAnsi" w:hAnsiTheme="minorHAnsi" w:cstheme="minorHAnsi"/>
        </w:rPr>
      </w:pPr>
      <w:r w:rsidRPr="005B224F">
        <w:rPr>
          <w:rFonts w:asciiTheme="minorHAnsi" w:hAnsiTheme="minorHAnsi" w:cstheme="minorHAnsi"/>
        </w:rPr>
        <w:t>Jakie imię zaczyna się od tej</w:t>
      </w:r>
      <w:r w:rsidRPr="005B224F">
        <w:rPr>
          <w:rFonts w:asciiTheme="minorHAnsi" w:hAnsiTheme="minorHAnsi" w:cstheme="minorHAnsi"/>
          <w:spacing w:val="-14"/>
        </w:rPr>
        <w:t xml:space="preserve"> </w:t>
      </w:r>
      <w:r w:rsidRPr="005B224F">
        <w:rPr>
          <w:rFonts w:asciiTheme="minorHAnsi" w:hAnsiTheme="minorHAnsi" w:cstheme="minorHAnsi"/>
        </w:rPr>
        <w:t>głoski?</w:t>
      </w:r>
    </w:p>
    <w:p w:rsidR="00A01B6F" w:rsidRDefault="00A01B6F">
      <w:pPr>
        <w:pStyle w:val="Tekstpodstawowy"/>
        <w:rPr>
          <w:b w:val="0"/>
          <w:sz w:val="24"/>
        </w:rPr>
      </w:pPr>
    </w:p>
    <w:p w:rsidR="00A01B6F" w:rsidRDefault="005B224F">
      <w:pPr>
        <w:spacing w:before="162" w:line="453" w:lineRule="auto"/>
        <w:ind w:left="116" w:right="7585"/>
      </w:pPr>
      <w:r>
        <w:rPr>
          <w:color w:val="0D0D0D"/>
        </w:rPr>
        <w:t>Latem w ogrodzie wyrósł zielony.</w:t>
      </w:r>
    </w:p>
    <w:p w:rsidR="00A01B6F" w:rsidRDefault="00A01B6F">
      <w:pPr>
        <w:spacing w:line="453" w:lineRule="auto"/>
        <w:sectPr w:rsidR="00A01B6F">
          <w:pgSz w:w="11910" w:h="16840"/>
          <w:pgMar w:top="1380" w:right="1300" w:bottom="280" w:left="1300" w:header="708" w:footer="708" w:gutter="0"/>
          <w:cols w:space="708"/>
        </w:sectPr>
      </w:pPr>
    </w:p>
    <w:p w:rsidR="00A01B6F" w:rsidRDefault="005B224F">
      <w:pPr>
        <w:spacing w:before="5" w:line="453" w:lineRule="auto"/>
        <w:ind w:left="164" w:right="672" w:hanging="48"/>
      </w:pPr>
      <w:r>
        <w:rPr>
          <w:color w:val="0D0D0D"/>
        </w:rPr>
        <w:t>A zimą w beczce, leży kiszony.</w:t>
      </w:r>
    </w:p>
    <w:p w:rsidR="00A01B6F" w:rsidRDefault="00A01B6F">
      <w:pPr>
        <w:pStyle w:val="Tekstpodstawowy"/>
        <w:rPr>
          <w:b w:val="0"/>
          <w:sz w:val="22"/>
        </w:rPr>
      </w:pPr>
    </w:p>
    <w:p w:rsidR="00A01B6F" w:rsidRDefault="00A01B6F">
      <w:pPr>
        <w:pStyle w:val="Tekstpodstawowy"/>
        <w:spacing w:before="9"/>
        <w:rPr>
          <w:b w:val="0"/>
          <w:sz w:val="19"/>
        </w:rPr>
      </w:pPr>
    </w:p>
    <w:p w:rsidR="00A01B6F" w:rsidRDefault="005B224F">
      <w:pPr>
        <w:spacing w:line="453" w:lineRule="auto"/>
        <w:ind w:left="116"/>
      </w:pPr>
      <w:r>
        <w:rPr>
          <w:color w:val="0D0D0D"/>
        </w:rPr>
        <w:t>Mieszka w górach, w lesie, lubi mieszkać w ciszy.</w:t>
      </w:r>
    </w:p>
    <w:p w:rsidR="00A01B6F" w:rsidRDefault="005B224F">
      <w:pPr>
        <w:spacing w:before="5"/>
        <w:ind w:left="116"/>
      </w:pPr>
      <w:r>
        <w:rPr>
          <w:color w:val="0D0D0D"/>
        </w:rPr>
        <w:t>Zaraz Ci odpowie,</w:t>
      </w:r>
    </w:p>
    <w:p w:rsidR="00A01B6F" w:rsidRDefault="00A01B6F">
      <w:pPr>
        <w:pStyle w:val="Tekstpodstawowy"/>
        <w:spacing w:before="7"/>
        <w:rPr>
          <w:b w:val="0"/>
          <w:sz w:val="19"/>
        </w:rPr>
      </w:pPr>
    </w:p>
    <w:p w:rsidR="00A01B6F" w:rsidRDefault="005B224F">
      <w:pPr>
        <w:ind w:left="116"/>
      </w:pPr>
      <w:r>
        <w:rPr>
          <w:color w:val="0D0D0D"/>
        </w:rPr>
        <w:t>gdy twój głos usłyszy.</w:t>
      </w:r>
    </w:p>
    <w:p w:rsidR="00A01B6F" w:rsidRDefault="00A01B6F">
      <w:pPr>
        <w:pStyle w:val="Tekstpodstawowy"/>
        <w:rPr>
          <w:b w:val="0"/>
          <w:sz w:val="22"/>
        </w:rPr>
      </w:pPr>
    </w:p>
    <w:p w:rsidR="00A01B6F" w:rsidRDefault="00A01B6F">
      <w:pPr>
        <w:pStyle w:val="Tekstpodstawowy"/>
        <w:rPr>
          <w:b w:val="0"/>
          <w:sz w:val="22"/>
        </w:rPr>
      </w:pPr>
    </w:p>
    <w:p w:rsidR="00A01B6F" w:rsidRDefault="00A01B6F">
      <w:pPr>
        <w:pStyle w:val="Tekstpodstawowy"/>
        <w:spacing w:before="3"/>
        <w:rPr>
          <w:b w:val="0"/>
          <w:sz w:val="17"/>
        </w:rPr>
      </w:pPr>
    </w:p>
    <w:p w:rsidR="00A01B6F" w:rsidRDefault="005B224F">
      <w:pPr>
        <w:spacing w:before="1" w:line="456" w:lineRule="auto"/>
        <w:ind w:left="116" w:right="629"/>
      </w:pPr>
      <w:r>
        <w:rPr>
          <w:color w:val="0D0D0D"/>
        </w:rPr>
        <w:t>Stoją sobie rzędem pośrodku ogrodu kolorowe domki zawsze pełne miodu.</w:t>
      </w:r>
    </w:p>
    <w:p w:rsidR="00A01B6F" w:rsidRDefault="00A01B6F">
      <w:pPr>
        <w:pStyle w:val="Tekstpodstawowy"/>
        <w:rPr>
          <w:b w:val="0"/>
          <w:sz w:val="22"/>
        </w:rPr>
      </w:pPr>
    </w:p>
    <w:p w:rsidR="00A01B6F" w:rsidRDefault="00A01B6F">
      <w:pPr>
        <w:pStyle w:val="Tekstpodstawowy"/>
        <w:spacing w:before="2"/>
        <w:rPr>
          <w:b w:val="0"/>
          <w:sz w:val="19"/>
        </w:rPr>
      </w:pPr>
    </w:p>
    <w:p w:rsidR="00A01B6F" w:rsidRDefault="005B224F">
      <w:pPr>
        <w:spacing w:before="1" w:line="456" w:lineRule="auto"/>
        <w:ind w:left="116" w:right="493"/>
      </w:pPr>
      <w:r>
        <w:rPr>
          <w:color w:val="0D0D0D"/>
        </w:rPr>
        <w:t>Kopią ją w kopalni… Kupujesz ją w sklepie. Z nią każda potrawa smakuje Ci lepiej!</w:t>
      </w:r>
    </w:p>
    <w:p w:rsidR="00A01B6F" w:rsidRDefault="00A01B6F">
      <w:pPr>
        <w:pStyle w:val="Tekstpodstawowy"/>
        <w:rPr>
          <w:b w:val="0"/>
          <w:sz w:val="22"/>
        </w:rPr>
      </w:pPr>
    </w:p>
    <w:p w:rsidR="00A01B6F" w:rsidRDefault="00A01B6F">
      <w:pPr>
        <w:pStyle w:val="Tekstpodstawowy"/>
        <w:spacing w:before="2"/>
        <w:rPr>
          <w:b w:val="0"/>
          <w:sz w:val="19"/>
        </w:rPr>
      </w:pPr>
    </w:p>
    <w:p w:rsidR="00A01B6F" w:rsidRDefault="005B224F">
      <w:pPr>
        <w:spacing w:before="1" w:line="458" w:lineRule="auto"/>
        <w:ind w:left="116" w:right="19"/>
      </w:pPr>
      <w:r>
        <w:rPr>
          <w:color w:val="0D0D0D"/>
        </w:rPr>
        <w:t>Ta zagadka bardzo prosta: Ma je – krawiec, jeż i sosna.</w:t>
      </w:r>
    </w:p>
    <w:p w:rsidR="00A01B6F" w:rsidRDefault="005B224F">
      <w:pPr>
        <w:spacing w:before="5" w:line="453" w:lineRule="auto"/>
        <w:ind w:left="116" w:right="1802"/>
      </w:pPr>
      <w:r>
        <w:br w:type="column"/>
      </w:r>
      <w:r>
        <w:rPr>
          <w:color w:val="0D0D0D"/>
        </w:rPr>
        <w:t>Pod tym wielkim parasolem leci człowiek…</w:t>
      </w:r>
    </w:p>
    <w:p w:rsidR="00A01B6F" w:rsidRDefault="005B224F">
      <w:pPr>
        <w:spacing w:before="1"/>
        <w:ind w:left="116"/>
      </w:pPr>
      <w:r>
        <w:rPr>
          <w:color w:val="0D0D0D"/>
        </w:rPr>
        <w:t>Już na dole!</w:t>
      </w:r>
    </w:p>
    <w:p w:rsidR="00A01B6F" w:rsidRDefault="00A01B6F">
      <w:pPr>
        <w:pStyle w:val="Tekstpodstawowy"/>
        <w:rPr>
          <w:b w:val="0"/>
          <w:sz w:val="22"/>
        </w:rPr>
      </w:pPr>
    </w:p>
    <w:p w:rsidR="00A01B6F" w:rsidRDefault="00A01B6F">
      <w:pPr>
        <w:pStyle w:val="Tekstpodstawowy"/>
        <w:rPr>
          <w:b w:val="0"/>
          <w:sz w:val="22"/>
        </w:rPr>
      </w:pPr>
    </w:p>
    <w:p w:rsidR="00A01B6F" w:rsidRDefault="00A01B6F">
      <w:pPr>
        <w:pStyle w:val="Tekstpodstawowy"/>
        <w:spacing w:before="3"/>
        <w:rPr>
          <w:b w:val="0"/>
          <w:sz w:val="17"/>
        </w:rPr>
      </w:pPr>
    </w:p>
    <w:p w:rsidR="00A01B6F" w:rsidRDefault="005B224F">
      <w:pPr>
        <w:spacing w:line="458" w:lineRule="auto"/>
        <w:ind w:left="164" w:right="2155" w:hanging="48"/>
      </w:pPr>
      <w:r>
        <w:rPr>
          <w:color w:val="0D0D0D"/>
        </w:rPr>
        <w:t>Stoi na górskim szczycie z daleka od ludzi</w:t>
      </w:r>
    </w:p>
    <w:p w:rsidR="00A01B6F" w:rsidRDefault="005B224F">
      <w:pPr>
        <w:spacing w:line="453" w:lineRule="auto"/>
        <w:ind w:left="116" w:right="1938"/>
      </w:pPr>
      <w:r>
        <w:rPr>
          <w:color w:val="0D0D0D"/>
        </w:rPr>
        <w:t>dom w którym śpi turysta, gdy marsz go utrudzi.</w:t>
      </w:r>
    </w:p>
    <w:p w:rsidR="00A01B6F" w:rsidRDefault="00A01B6F">
      <w:pPr>
        <w:pStyle w:val="Tekstpodstawowy"/>
        <w:rPr>
          <w:b w:val="0"/>
          <w:sz w:val="22"/>
        </w:rPr>
      </w:pPr>
    </w:p>
    <w:p w:rsidR="00A01B6F" w:rsidRDefault="00A01B6F">
      <w:pPr>
        <w:pStyle w:val="Tekstpodstawowy"/>
        <w:spacing w:before="3"/>
        <w:rPr>
          <w:b w:val="0"/>
          <w:sz w:val="19"/>
        </w:rPr>
      </w:pPr>
    </w:p>
    <w:p w:rsidR="00A01B6F" w:rsidRDefault="005B224F">
      <w:pPr>
        <w:spacing w:line="458" w:lineRule="auto"/>
        <w:ind w:left="116" w:right="1811"/>
      </w:pPr>
      <w:r>
        <w:rPr>
          <w:color w:val="0D0D0D"/>
        </w:rPr>
        <w:t>Murowana czy drewniana – koniom miła bywa.</w:t>
      </w:r>
    </w:p>
    <w:p w:rsidR="00A01B6F" w:rsidRDefault="005B224F">
      <w:pPr>
        <w:spacing w:line="453" w:lineRule="auto"/>
        <w:ind w:left="116" w:right="1875"/>
      </w:pPr>
      <w:r>
        <w:rPr>
          <w:color w:val="0D0D0D"/>
        </w:rPr>
        <w:t>Tu przy sianku za drabinką, konik wypoczywa.</w:t>
      </w:r>
    </w:p>
    <w:p w:rsidR="00A01B6F" w:rsidRDefault="00A01B6F">
      <w:pPr>
        <w:pStyle w:val="Tekstpodstawowy"/>
        <w:rPr>
          <w:b w:val="0"/>
          <w:sz w:val="22"/>
        </w:rPr>
      </w:pPr>
    </w:p>
    <w:p w:rsidR="00A01B6F" w:rsidRDefault="00A01B6F">
      <w:pPr>
        <w:pStyle w:val="Tekstpodstawowy"/>
        <w:spacing w:before="3"/>
        <w:rPr>
          <w:b w:val="0"/>
          <w:sz w:val="19"/>
        </w:rPr>
      </w:pPr>
    </w:p>
    <w:p w:rsidR="00A01B6F" w:rsidRDefault="005B224F">
      <w:pPr>
        <w:spacing w:line="458" w:lineRule="auto"/>
        <w:ind w:left="116" w:right="2746"/>
      </w:pPr>
      <w:r>
        <w:rPr>
          <w:color w:val="0D0D0D"/>
        </w:rPr>
        <w:t>Leży ponad rzeka po to żebyś mógł</w:t>
      </w:r>
    </w:p>
    <w:p w:rsidR="00A01B6F" w:rsidRDefault="005B224F">
      <w:pPr>
        <w:spacing w:line="453" w:lineRule="auto"/>
        <w:ind w:left="116" w:right="2059"/>
      </w:pPr>
      <w:r>
        <w:rPr>
          <w:color w:val="0D0D0D"/>
        </w:rPr>
        <w:t>przejść sobie przez wodę i nie zmoczyć nóg</w:t>
      </w:r>
    </w:p>
    <w:p w:rsidR="00A01B6F" w:rsidRDefault="00A01B6F">
      <w:pPr>
        <w:spacing w:line="453" w:lineRule="auto"/>
        <w:sectPr w:rsidR="00A01B6F">
          <w:type w:val="continuous"/>
          <w:pgSz w:w="11910" w:h="16840"/>
          <w:pgMar w:top="1220" w:right="1300" w:bottom="280" w:left="1300" w:header="708" w:footer="708" w:gutter="0"/>
          <w:cols w:num="2" w:space="708" w:equalWidth="0">
            <w:col w:w="2630" w:space="2263"/>
            <w:col w:w="4417"/>
          </w:cols>
        </w:sectPr>
      </w:pPr>
    </w:p>
    <w:p w:rsidR="00A01B6F" w:rsidRDefault="005B224F">
      <w:pPr>
        <w:pStyle w:val="Tekstpodstawowy"/>
        <w:ind w:left="117"/>
        <w:rPr>
          <w:b w:val="0"/>
          <w:sz w:val="20"/>
        </w:rPr>
      </w:pPr>
      <w:r>
        <w:rPr>
          <w:b w:val="0"/>
          <w:noProof/>
          <w:sz w:val="20"/>
          <w:lang w:eastAsia="pl-PL"/>
        </w:rPr>
        <w:lastRenderedPageBreak/>
        <w:drawing>
          <wp:inline distT="0" distB="0" distL="0" distR="0">
            <wp:extent cx="5374168" cy="7473505"/>
            <wp:effectExtent l="0" t="0" r="0" b="0"/>
            <wp:docPr id="5" name="image7.jpeg" descr="C:\Users\Hubert\Desktop\Obraz 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4168" cy="74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B6F" w:rsidRDefault="00A01B6F">
      <w:pPr>
        <w:pStyle w:val="Tekstpodstawowy"/>
        <w:spacing w:before="2"/>
        <w:rPr>
          <w:b w:val="0"/>
          <w:sz w:val="11"/>
        </w:rPr>
      </w:pPr>
    </w:p>
    <w:sectPr w:rsidR="00A01B6F"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D7CF4"/>
    <w:multiLevelType w:val="hybridMultilevel"/>
    <w:tmpl w:val="F0A46A8A"/>
    <w:lvl w:ilvl="0" w:tplc="B18CD94A">
      <w:start w:val="1"/>
      <w:numFmt w:val="decimal"/>
      <w:lvlText w:val="%1."/>
      <w:lvlJc w:val="left"/>
      <w:pPr>
        <w:ind w:left="988" w:hanging="513"/>
      </w:pPr>
      <w:rPr>
        <w:rFonts w:ascii="Arial" w:eastAsia="Arial" w:hAnsi="Arial" w:cs="Arial" w:hint="default"/>
        <w:b/>
        <w:bCs/>
        <w:color w:val="00AF50"/>
        <w:w w:val="103"/>
        <w:sz w:val="36"/>
        <w:szCs w:val="36"/>
        <w:lang w:val="pl-PL" w:eastAsia="en-US" w:bidi="ar-SA"/>
      </w:rPr>
    </w:lvl>
    <w:lvl w:ilvl="1" w:tplc="92403D28">
      <w:numFmt w:val="bullet"/>
      <w:lvlText w:val=""/>
      <w:lvlJc w:val="left"/>
      <w:pPr>
        <w:ind w:left="1197" w:hanging="361"/>
      </w:pPr>
      <w:rPr>
        <w:rFonts w:ascii="Wingdings" w:eastAsia="Wingdings" w:hAnsi="Wingdings" w:cs="Wingdings" w:hint="default"/>
        <w:w w:val="100"/>
        <w:sz w:val="32"/>
        <w:szCs w:val="32"/>
        <w:lang w:val="pl-PL" w:eastAsia="en-US" w:bidi="ar-SA"/>
      </w:rPr>
    </w:lvl>
    <w:lvl w:ilvl="2" w:tplc="ABE6256E">
      <w:numFmt w:val="bullet"/>
      <w:lvlText w:val="•"/>
      <w:lvlJc w:val="left"/>
      <w:pPr>
        <w:ind w:left="2100" w:hanging="361"/>
      </w:pPr>
      <w:rPr>
        <w:rFonts w:hint="default"/>
        <w:lang w:val="pl-PL" w:eastAsia="en-US" w:bidi="ar-SA"/>
      </w:rPr>
    </w:lvl>
    <w:lvl w:ilvl="3" w:tplc="6D747A78">
      <w:numFmt w:val="bullet"/>
      <w:lvlText w:val="•"/>
      <w:lvlJc w:val="left"/>
      <w:pPr>
        <w:ind w:left="3001" w:hanging="361"/>
      </w:pPr>
      <w:rPr>
        <w:rFonts w:hint="default"/>
        <w:lang w:val="pl-PL" w:eastAsia="en-US" w:bidi="ar-SA"/>
      </w:rPr>
    </w:lvl>
    <w:lvl w:ilvl="4" w:tplc="DCECD456">
      <w:numFmt w:val="bullet"/>
      <w:lvlText w:val="•"/>
      <w:lvlJc w:val="left"/>
      <w:pPr>
        <w:ind w:left="3902" w:hanging="361"/>
      </w:pPr>
      <w:rPr>
        <w:rFonts w:hint="default"/>
        <w:lang w:val="pl-PL" w:eastAsia="en-US" w:bidi="ar-SA"/>
      </w:rPr>
    </w:lvl>
    <w:lvl w:ilvl="5" w:tplc="69A2CABC">
      <w:numFmt w:val="bullet"/>
      <w:lvlText w:val="•"/>
      <w:lvlJc w:val="left"/>
      <w:pPr>
        <w:ind w:left="4803" w:hanging="361"/>
      </w:pPr>
      <w:rPr>
        <w:rFonts w:hint="default"/>
        <w:lang w:val="pl-PL" w:eastAsia="en-US" w:bidi="ar-SA"/>
      </w:rPr>
    </w:lvl>
    <w:lvl w:ilvl="6" w:tplc="05B2DFC0">
      <w:numFmt w:val="bullet"/>
      <w:lvlText w:val="•"/>
      <w:lvlJc w:val="left"/>
      <w:pPr>
        <w:ind w:left="5704" w:hanging="361"/>
      </w:pPr>
      <w:rPr>
        <w:rFonts w:hint="default"/>
        <w:lang w:val="pl-PL" w:eastAsia="en-US" w:bidi="ar-SA"/>
      </w:rPr>
    </w:lvl>
    <w:lvl w:ilvl="7" w:tplc="4BEAA4D8">
      <w:numFmt w:val="bullet"/>
      <w:lvlText w:val="•"/>
      <w:lvlJc w:val="left"/>
      <w:pPr>
        <w:ind w:left="6605" w:hanging="361"/>
      </w:pPr>
      <w:rPr>
        <w:rFonts w:hint="default"/>
        <w:lang w:val="pl-PL" w:eastAsia="en-US" w:bidi="ar-SA"/>
      </w:rPr>
    </w:lvl>
    <w:lvl w:ilvl="8" w:tplc="65721D56">
      <w:numFmt w:val="bullet"/>
      <w:lvlText w:val="•"/>
      <w:lvlJc w:val="left"/>
      <w:pPr>
        <w:ind w:left="7506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778D31FF"/>
    <w:multiLevelType w:val="hybridMultilevel"/>
    <w:tmpl w:val="728A8A0A"/>
    <w:lvl w:ilvl="0" w:tplc="074078F0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color w:val="6F2F9F"/>
        <w:w w:val="100"/>
        <w:sz w:val="22"/>
        <w:szCs w:val="22"/>
        <w:lang w:val="pl-PL" w:eastAsia="en-US" w:bidi="ar-SA"/>
      </w:rPr>
    </w:lvl>
    <w:lvl w:ilvl="1" w:tplc="0884EDA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2A64E9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6A2CFBE">
      <w:numFmt w:val="bullet"/>
      <w:lvlText w:val="•"/>
      <w:lvlJc w:val="left"/>
      <w:pPr>
        <w:ind w:left="3380" w:hanging="360"/>
      </w:pPr>
      <w:rPr>
        <w:rFonts w:hint="default"/>
        <w:lang w:val="pl-PL" w:eastAsia="en-US" w:bidi="ar-SA"/>
      </w:rPr>
    </w:lvl>
    <w:lvl w:ilvl="4" w:tplc="248A2AA0">
      <w:numFmt w:val="bullet"/>
      <w:lvlText w:val="•"/>
      <w:lvlJc w:val="left"/>
      <w:pPr>
        <w:ind w:left="4227" w:hanging="360"/>
      </w:pPr>
      <w:rPr>
        <w:rFonts w:hint="default"/>
        <w:lang w:val="pl-PL" w:eastAsia="en-US" w:bidi="ar-SA"/>
      </w:rPr>
    </w:lvl>
    <w:lvl w:ilvl="5" w:tplc="AC5E28EC">
      <w:numFmt w:val="bullet"/>
      <w:lvlText w:val="•"/>
      <w:lvlJc w:val="left"/>
      <w:pPr>
        <w:ind w:left="5074" w:hanging="360"/>
      </w:pPr>
      <w:rPr>
        <w:rFonts w:hint="default"/>
        <w:lang w:val="pl-PL" w:eastAsia="en-US" w:bidi="ar-SA"/>
      </w:rPr>
    </w:lvl>
    <w:lvl w:ilvl="6" w:tplc="353A7118">
      <w:numFmt w:val="bullet"/>
      <w:lvlText w:val="•"/>
      <w:lvlJc w:val="left"/>
      <w:pPr>
        <w:ind w:left="5920" w:hanging="360"/>
      </w:pPr>
      <w:rPr>
        <w:rFonts w:hint="default"/>
        <w:lang w:val="pl-PL" w:eastAsia="en-US" w:bidi="ar-SA"/>
      </w:rPr>
    </w:lvl>
    <w:lvl w:ilvl="7" w:tplc="2796091A">
      <w:numFmt w:val="bullet"/>
      <w:lvlText w:val="•"/>
      <w:lvlJc w:val="left"/>
      <w:pPr>
        <w:ind w:left="6767" w:hanging="360"/>
      </w:pPr>
      <w:rPr>
        <w:rFonts w:hint="default"/>
        <w:lang w:val="pl-PL" w:eastAsia="en-US" w:bidi="ar-SA"/>
      </w:rPr>
    </w:lvl>
    <w:lvl w:ilvl="8" w:tplc="6B04148E">
      <w:numFmt w:val="bullet"/>
      <w:lvlText w:val="•"/>
      <w:lvlJc w:val="left"/>
      <w:pPr>
        <w:ind w:left="7614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6F"/>
    <w:rsid w:val="00560E56"/>
    <w:rsid w:val="005B224F"/>
    <w:rsid w:val="008030FF"/>
    <w:rsid w:val="00A0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793F5-5A47-4FCF-81F4-55B037EC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988" w:hanging="513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19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Monika Mokrzyszczak</cp:lastModifiedBy>
  <cp:revision>2</cp:revision>
  <dcterms:created xsi:type="dcterms:W3CDTF">2021-03-01T10:49:00Z</dcterms:created>
  <dcterms:modified xsi:type="dcterms:W3CDTF">2021-03-01T10:49:00Z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2021-03-01T00:00:00Z</vt:filetime>
  </property>
</Properties>
</file>